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A966C6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от «___» ____________ 2022</w:t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80B77" w:rsidRPr="00FF72C7" w:rsidRDefault="00CE2E36" w:rsidP="00F06C69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ab/>
      </w:r>
      <w:r w:rsidR="00CB76D3"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FF72C7" w:rsidRPr="00FF72C7">
        <w:rPr>
          <w:rFonts w:ascii="Times New Roman" w:hAnsi="Times New Roman" w:cs="Times New Roman"/>
          <w:sz w:val="24"/>
          <w:szCs w:val="24"/>
        </w:rPr>
        <w:t xml:space="preserve"> предоставление на условиях простой (неисключительной) лицензии права на использование программного обеспечения</w:t>
      </w:r>
      <w:r w:rsidR="00CB76D3"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8C3576" w:rsidRPr="00FF72C7" w:rsidRDefault="008C3576" w:rsidP="008C357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Pr="00FF72C7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252EDC" w:rsidRPr="00252EDC" w:rsidRDefault="00CB76D3" w:rsidP="00252ED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9C458A" w:rsidRPr="009C4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458A" w:rsidRPr="00CD34FE">
        <w:rPr>
          <w:rFonts w:ascii="Times New Roman" w:hAnsi="Times New Roman" w:cs="Times New Roman"/>
          <w:sz w:val="24"/>
          <w:szCs w:val="24"/>
        </w:rPr>
        <w:t>пр</w:t>
      </w:r>
      <w:r w:rsidR="009C458A">
        <w:rPr>
          <w:rFonts w:ascii="Times New Roman" w:hAnsi="Times New Roman" w:cs="Times New Roman"/>
          <w:sz w:val="24"/>
          <w:szCs w:val="24"/>
        </w:rPr>
        <w:t>едоставить</w:t>
      </w:r>
      <w:r w:rsidR="009C458A" w:rsidRPr="00CD34FE">
        <w:rPr>
          <w:rFonts w:ascii="Times New Roman" w:hAnsi="Times New Roman" w:cs="Times New Roman"/>
          <w:sz w:val="24"/>
          <w:szCs w:val="24"/>
        </w:rPr>
        <w:t xml:space="preserve"> на условиях простой (неисключительной) лицензии права на использование программного обеспечения</w:t>
      </w:r>
      <w:r w:rsidR="00F06C69"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полностью соответствующие требованиям Заказчика, изложенным в приложении №1 к запросу.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4503"/>
        <w:gridCol w:w="708"/>
        <w:gridCol w:w="1134"/>
        <w:gridCol w:w="1560"/>
        <w:gridCol w:w="1701"/>
      </w:tblGrid>
      <w:tr w:rsidR="00252EDC" w:rsidRPr="00252EDC" w:rsidTr="00252ED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52EDC" w:rsidRPr="00252EDC" w:rsidRDefault="00252EDC" w:rsidP="0096502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52EDC" w:rsidRPr="00252EDC" w:rsidRDefault="00252EDC" w:rsidP="00965028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52EDC" w:rsidRPr="00252EDC" w:rsidRDefault="00252EDC" w:rsidP="007810F6">
            <w:pPr>
              <w:autoSpaceDE w:val="0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программного обеспечения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52EDC" w:rsidRPr="00252EDC" w:rsidRDefault="00252EDC" w:rsidP="007810F6">
            <w:pPr>
              <w:autoSpaceDE w:val="0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</w:rPr>
              <w:t>Ед. из</w:t>
            </w:r>
            <w:r w:rsidRPr="00252EDC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52EDC" w:rsidRPr="00252EDC" w:rsidRDefault="00252EDC" w:rsidP="007810F6">
            <w:pPr>
              <w:autoSpaceDE w:val="0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52EDC" w:rsidRPr="00252EDC" w:rsidRDefault="00252EDC" w:rsidP="00965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Цена за ед.</w:t>
            </w:r>
          </w:p>
          <w:p w:rsidR="00252EDC" w:rsidRPr="00965028" w:rsidRDefault="00252EDC" w:rsidP="00965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руб.</w:t>
            </w:r>
            <w:r w:rsidR="0096502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, с НДС</w:t>
            </w:r>
            <w:r w:rsidR="00965028" w:rsidRPr="00965028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ar-SA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52EDC" w:rsidRPr="00252EDC" w:rsidRDefault="00252EDC" w:rsidP="007810F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Цена всего, руб.</w:t>
            </w:r>
            <w:r w:rsidR="0096502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, с НДС</w:t>
            </w:r>
            <w:r w:rsidR="00965028" w:rsidRPr="00965028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ar-SA"/>
              </w:rPr>
              <w:t>*</w:t>
            </w:r>
            <w:r w:rsidRPr="00252EDC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252EDC" w:rsidRPr="00252EDC" w:rsidTr="00252EDC">
        <w:trPr>
          <w:trHeight w:val="114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52EDC" w:rsidRPr="00252EDC" w:rsidRDefault="00252EDC" w:rsidP="007810F6">
            <w:pPr>
              <w:autoSpaceDE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52EDC" w:rsidRPr="00252EDC" w:rsidRDefault="00252EDC" w:rsidP="007810F6">
            <w:pPr>
              <w:autoSpaceDE w:val="0"/>
              <w:autoSpaceDN w:val="0"/>
              <w:adjustRightInd w:val="0"/>
              <w:spacing w:line="240" w:lineRule="auto"/>
              <w:ind w:left="39" w:hanging="1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252ED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Лицензия</w:t>
            </w:r>
            <w:r w:rsidRPr="00252EDC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 xml:space="preserve"> Kaspersky Endpoint Security </w:t>
            </w:r>
            <w:r w:rsidRPr="00252ED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для</w:t>
            </w:r>
            <w:r w:rsidRPr="00252EDC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r w:rsidRPr="00252ED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бизнеса</w:t>
            </w:r>
            <w:r w:rsidRPr="00252EDC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 xml:space="preserve"> – </w:t>
            </w:r>
            <w:r w:rsidRPr="00252ED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Расширенный</w:t>
            </w:r>
            <w:r w:rsidRPr="00252EDC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 xml:space="preserve"> Russian Edition 250-499 Node 1 year Renewal License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52EDC" w:rsidRPr="00252EDC" w:rsidRDefault="00252EDC" w:rsidP="007810F6">
            <w:pPr>
              <w:autoSpaceDE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52ED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52EDC" w:rsidRPr="00252EDC" w:rsidRDefault="00252EDC" w:rsidP="007810F6">
            <w:pPr>
              <w:autoSpaceDE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52ED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52EDC" w:rsidRPr="00252EDC" w:rsidRDefault="00252EDC" w:rsidP="007810F6">
            <w:pPr>
              <w:autoSpaceDE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52EDC" w:rsidRPr="00252EDC" w:rsidRDefault="00252EDC" w:rsidP="007810F6">
            <w:pPr>
              <w:autoSpaceDE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52EDC" w:rsidRPr="00252EDC" w:rsidTr="00252EDC">
        <w:trPr>
          <w:trHeight w:val="66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52EDC" w:rsidRPr="00252EDC" w:rsidRDefault="00252EDC" w:rsidP="007810F6">
            <w:pPr>
              <w:autoSpaceDE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D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52EDC" w:rsidRPr="00252EDC" w:rsidRDefault="00252EDC" w:rsidP="007810F6">
            <w:pPr>
              <w:autoSpaceDE w:val="0"/>
              <w:autoSpaceDN w:val="0"/>
              <w:adjustRightInd w:val="0"/>
              <w:spacing w:line="240" w:lineRule="auto"/>
              <w:ind w:left="39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 w:eastAsia="ar-SA"/>
              </w:rPr>
            </w:pPr>
            <w:r w:rsidRPr="00252E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Лицензия</w:t>
            </w:r>
            <w:r w:rsidRPr="00252ED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Kaspersky Security for Mail Server Russian Edition. 1</w:t>
            </w:r>
            <w:r w:rsidRPr="00252E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52ED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0-</w:t>
            </w:r>
            <w:r w:rsidRPr="00252E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252ED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49 User 1 year Renewal License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52EDC" w:rsidRPr="00252EDC" w:rsidRDefault="00252EDC" w:rsidP="007810F6">
            <w:pPr>
              <w:autoSpaceDE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52ED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52EDC" w:rsidRPr="00252EDC" w:rsidRDefault="00252EDC" w:rsidP="007810F6">
            <w:pPr>
              <w:autoSpaceDE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19</w:t>
            </w:r>
            <w:r w:rsidRPr="00252ED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52EDC" w:rsidRPr="00252EDC" w:rsidRDefault="00252EDC" w:rsidP="007810F6">
            <w:pPr>
              <w:autoSpaceDE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52EDC" w:rsidRPr="00252EDC" w:rsidRDefault="00252EDC" w:rsidP="007810F6">
            <w:pPr>
              <w:autoSpaceDE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252EDC" w:rsidRPr="00252EDC" w:rsidTr="00252EDC"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52EDC" w:rsidRPr="00252EDC" w:rsidRDefault="00252EDC" w:rsidP="007810F6">
            <w:pPr>
              <w:autoSpaceDE w:val="0"/>
              <w:spacing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52ED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52EDC" w:rsidRPr="00252EDC" w:rsidRDefault="00252EDC" w:rsidP="007810F6">
            <w:pPr>
              <w:autoSpaceDE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9C458A" w:rsidRPr="00965028" w:rsidRDefault="00965028" w:rsidP="0096502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028">
        <w:rPr>
          <w:rFonts w:ascii="Times New Roman" w:eastAsia="Times New Roman" w:hAnsi="Times New Roman" w:cs="Times New Roman"/>
          <w:sz w:val="24"/>
          <w:szCs w:val="24"/>
          <w:highlight w:val="yellow"/>
        </w:rPr>
        <w:t>*НДС</w:t>
      </w:r>
      <w:r>
        <w:rPr>
          <w:rFonts w:ascii="Times New Roman" w:eastAsia="Times New Roman" w:hAnsi="Times New Roman" w:cs="Times New Roman"/>
          <w:sz w:val="24"/>
          <w:szCs w:val="24"/>
        </w:rPr>
        <w:t>- если применим</w:t>
      </w:r>
    </w:p>
    <w:p w:rsidR="00252EDC" w:rsidRPr="00252EDC" w:rsidRDefault="00252EDC" w:rsidP="00252EDC">
      <w:pPr>
        <w:tabs>
          <w:tab w:val="num" w:pos="0"/>
        </w:tabs>
        <w:spacing w:before="240"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252EDC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Предоставление (передача) права осуществляется на следующих условиях:</w:t>
      </w:r>
    </w:p>
    <w:p w:rsidR="00252EDC" w:rsidRPr="00252EDC" w:rsidRDefault="00252EDC" w:rsidP="00252E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 Договора составляет ________ руб</w:t>
      </w:r>
      <w:bookmarkStart w:id="2" w:name="_GoBack"/>
      <w:bookmarkEnd w:id="2"/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 __ копеек, в том числе НДС _</w:t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______________ </w:t>
      </w:r>
    </w:p>
    <w:p w:rsidR="00252EDC" w:rsidRPr="00252EDC" w:rsidRDefault="00252EDC" w:rsidP="00252EDC">
      <w:pPr>
        <w:tabs>
          <w:tab w:val="left" w:pos="6237"/>
        </w:tabs>
        <w:spacing w:after="0" w:line="240" w:lineRule="auto"/>
        <w:ind w:right="-144" w:firstLine="284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252E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    (указать сумму НДС, </w:t>
      </w:r>
      <w:r w:rsidRPr="00252EDC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если применим) </w:t>
      </w:r>
    </w:p>
    <w:p w:rsidR="00252EDC" w:rsidRPr="00252EDC" w:rsidRDefault="00252EDC" w:rsidP="00CD73FD">
      <w:pPr>
        <w:tabs>
          <w:tab w:val="left" w:pos="6237"/>
        </w:tabs>
        <w:spacing w:after="0" w:line="240" w:lineRule="auto"/>
        <w:ind w:right="-14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252E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Срок предоставления (передачи) права</w:t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252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Передача права использования </w:t>
      </w:r>
      <w:r w:rsidRPr="00252E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программного </w:t>
      </w:r>
      <w:r w:rsidRPr="000A3A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обеспечения </w:t>
      </w:r>
      <w:r w:rsidR="00CD73FD" w:rsidRPr="000A3A60">
        <w:rPr>
          <w:rFonts w:ascii="Times New Roman" w:hAnsi="Times New Roman" w:cs="Times New Roman"/>
          <w:sz w:val="24"/>
          <w:szCs w:val="24"/>
        </w:rPr>
        <w:t>осуществляется в течение 7 (семи) рабочих дней с момента подписания Договора.</w:t>
      </w:r>
    </w:p>
    <w:p w:rsidR="00252EDC" w:rsidRPr="00252EDC" w:rsidRDefault="00252EDC" w:rsidP="00252EDC">
      <w:pPr>
        <w:tabs>
          <w:tab w:val="left" w:pos="6237"/>
        </w:tabs>
        <w:spacing w:after="0" w:line="240" w:lineRule="auto"/>
        <w:ind w:right="-144" w:hanging="142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</w:p>
    <w:p w:rsidR="00252EDC" w:rsidRDefault="00252EDC" w:rsidP="00252ED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E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Место п</w:t>
      </w:r>
      <w:r w:rsidRPr="00252EDC">
        <w:rPr>
          <w:rFonts w:ascii="Times New Roman" w:eastAsia="Calibri" w:hAnsi="Times New Roman" w:cs="Times New Roman"/>
          <w:snapToGrid w:val="0"/>
          <w:sz w:val="24"/>
          <w:szCs w:val="24"/>
          <w:u w:val="single"/>
        </w:rPr>
        <w:t>редоставления (передачи) права</w:t>
      </w:r>
      <w:r w:rsidRPr="00252EDC">
        <w:rPr>
          <w:rFonts w:ascii="Times New Roman" w:eastAsia="Calibri" w:hAnsi="Times New Roman" w:cs="Times New Roman"/>
          <w:b/>
          <w:snapToGrid w:val="0"/>
          <w:sz w:val="24"/>
          <w:szCs w:val="24"/>
          <w:u w:val="single"/>
        </w:rPr>
        <w:t xml:space="preserve"> </w:t>
      </w:r>
      <w:r w:rsidRPr="00252E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 адресу</w:t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Республика Марий Эл, г</w:t>
      </w:r>
      <w:r w:rsidR="00CD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Йошкар-Ола, ул. Суворова д.26, </w:t>
      </w:r>
      <w:r w:rsidR="00CD73FD" w:rsidRPr="00CD73F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в электронном виде на адрес электронной почты admin@zpp12.ru.</w:t>
      </w:r>
    </w:p>
    <w:p w:rsidR="00252EDC" w:rsidRPr="00252EDC" w:rsidRDefault="00252EDC" w:rsidP="00252ED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EDC" w:rsidRPr="00252EDC" w:rsidRDefault="00252EDC" w:rsidP="00252ED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E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252EDC">
        <w:rPr>
          <w:rFonts w:ascii="Times New Roman" w:eastAsia="Calibri" w:hAnsi="Times New Roman" w:cs="Times New Roman"/>
          <w:kern w:val="2"/>
          <w:sz w:val="24"/>
          <w:szCs w:val="24"/>
          <w:lang w:bidi="hi-IN"/>
        </w:rPr>
        <w:t>Расчеты между Сторонами производятся путем безналичного перечисления денежных средств Сублицензиатом на расчетный счет Лицензиата в течение 30 (Тридцати) календарных дней с момента подписания сторонами Акта приема-передачи на основании выставленного счета Лицензиата</w:t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F72C7" w:rsidRPr="00FF72C7" w:rsidRDefault="00FF72C7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66C6" w:rsidRPr="00FF72C7" w:rsidRDefault="00A966C6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A966C6" w:rsidRPr="007760C0" w:rsidRDefault="00A966C6" w:rsidP="00A966C6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рок де</w:t>
      </w:r>
      <w:r w:rsidR="00FF72C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йствия, но не менее чем до 30.04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.2022г.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F20E07" w:rsidRPr="00F20E07" w:rsidRDefault="00F20E07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B76D3" w:rsidRPr="0004594E" w:rsidRDefault="00CB76D3" w:rsidP="0004594E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М.П.</w:t>
      </w:r>
    </w:p>
    <w:p w:rsidR="00155DD1" w:rsidRDefault="00CB76D3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024E2B" w:rsidRDefault="00024E2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024E2B" w:rsidRDefault="00024E2B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24E2B" w:rsidSect="00FF72C7">
          <w:pgSz w:w="11906" w:h="16838"/>
          <w:pgMar w:top="426" w:right="851" w:bottom="567" w:left="1134" w:header="709" w:footer="709" w:gutter="0"/>
          <w:cols w:space="708"/>
          <w:docGrid w:linePitch="360"/>
        </w:sectPr>
      </w:pPr>
    </w:p>
    <w:p w:rsidR="00024E2B" w:rsidRDefault="00024E2B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Default="00CB76D3" w:rsidP="00CB76D3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CB76D3" w:rsidRPr="007760C0" w:rsidRDefault="00CB76D3" w:rsidP="00CB76D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CB76D3" w:rsidRDefault="00CB76D3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AF7014" w:rsidRPr="007760C0" w:rsidRDefault="00AF7014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CB76D3" w:rsidRPr="007760C0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CB76D3" w:rsidRPr="007760C0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B09CE" w:rsidRDefault="00AB09CE"/>
    <w:sectPr w:rsidR="00AB09CE" w:rsidSect="00024E2B">
      <w:pgSz w:w="11906" w:h="16838"/>
      <w:pgMar w:top="425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FB1" w:rsidRDefault="00021FB1" w:rsidP="000507D8">
      <w:pPr>
        <w:spacing w:after="0" w:line="240" w:lineRule="auto"/>
      </w:pPr>
      <w:r>
        <w:separator/>
      </w:r>
    </w:p>
  </w:endnote>
  <w:endnote w:type="continuationSeparator" w:id="0">
    <w:p w:rsidR="00021FB1" w:rsidRDefault="00021FB1" w:rsidP="00050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FB1" w:rsidRDefault="00021FB1" w:rsidP="000507D8">
      <w:pPr>
        <w:spacing w:after="0" w:line="240" w:lineRule="auto"/>
      </w:pPr>
      <w:r>
        <w:separator/>
      </w:r>
    </w:p>
  </w:footnote>
  <w:footnote w:type="continuationSeparator" w:id="0">
    <w:p w:rsidR="00021FB1" w:rsidRDefault="00021FB1" w:rsidP="000507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12147"/>
    <w:multiLevelType w:val="hybridMultilevel"/>
    <w:tmpl w:val="7984573C"/>
    <w:lvl w:ilvl="0" w:tplc="4BA4504E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371A2"/>
    <w:multiLevelType w:val="hybridMultilevel"/>
    <w:tmpl w:val="37F87A56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89B64A0"/>
    <w:multiLevelType w:val="hybridMultilevel"/>
    <w:tmpl w:val="2A5A459A"/>
    <w:lvl w:ilvl="0" w:tplc="04190003">
      <w:start w:val="1"/>
      <w:numFmt w:val="bullet"/>
      <w:lvlText w:val="o"/>
      <w:lvlJc w:val="left"/>
      <w:pPr>
        <w:ind w:left="1068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788" w:hanging="708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B759A"/>
    <w:multiLevelType w:val="hybridMultilevel"/>
    <w:tmpl w:val="BC082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1261A"/>
    <w:multiLevelType w:val="hybridMultilevel"/>
    <w:tmpl w:val="EDBCC654"/>
    <w:lvl w:ilvl="0" w:tplc="81065728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spacing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D6B6B"/>
    <w:multiLevelType w:val="hybridMultilevel"/>
    <w:tmpl w:val="EB862286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6" w15:restartNumberingAfterBreak="0">
    <w:nsid w:val="17BF3501"/>
    <w:multiLevelType w:val="hybridMultilevel"/>
    <w:tmpl w:val="5628C82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B0727"/>
    <w:multiLevelType w:val="hybridMultilevel"/>
    <w:tmpl w:val="0CA8E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3186A"/>
    <w:multiLevelType w:val="multilevel"/>
    <w:tmpl w:val="EF88B92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9" w15:restartNumberingAfterBreak="0">
    <w:nsid w:val="2478419C"/>
    <w:multiLevelType w:val="hybridMultilevel"/>
    <w:tmpl w:val="43C2B53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D50BA"/>
    <w:multiLevelType w:val="hybridMultilevel"/>
    <w:tmpl w:val="7E948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F304F"/>
    <w:multiLevelType w:val="hybridMultilevel"/>
    <w:tmpl w:val="01B4B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C35CA"/>
    <w:multiLevelType w:val="hybridMultilevel"/>
    <w:tmpl w:val="9FC82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34F28"/>
    <w:multiLevelType w:val="hybridMultilevel"/>
    <w:tmpl w:val="B47C6656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4" w15:restartNumberingAfterBreak="0">
    <w:nsid w:val="3A191355"/>
    <w:multiLevelType w:val="hybridMultilevel"/>
    <w:tmpl w:val="D2686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E41624"/>
    <w:multiLevelType w:val="hybridMultilevel"/>
    <w:tmpl w:val="4712DFD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09D7EAF"/>
    <w:multiLevelType w:val="hybridMultilevel"/>
    <w:tmpl w:val="C6D0B2B2"/>
    <w:lvl w:ilvl="0" w:tplc="F41444C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E1C4C6F"/>
    <w:multiLevelType w:val="hybridMultilevel"/>
    <w:tmpl w:val="EE34F58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E277C76"/>
    <w:multiLevelType w:val="hybridMultilevel"/>
    <w:tmpl w:val="024C885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E2F1ABD"/>
    <w:multiLevelType w:val="hybridMultilevel"/>
    <w:tmpl w:val="1A62965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E35090A"/>
    <w:multiLevelType w:val="hybridMultilevel"/>
    <w:tmpl w:val="53426378"/>
    <w:lvl w:ilvl="0" w:tplc="04190003">
      <w:start w:val="1"/>
      <w:numFmt w:val="bullet"/>
      <w:lvlText w:val="o"/>
      <w:lvlJc w:val="left"/>
      <w:pPr>
        <w:ind w:left="1491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3119" w:hanging="708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21" w15:restartNumberingAfterBreak="0">
    <w:nsid w:val="526817B1"/>
    <w:multiLevelType w:val="hybridMultilevel"/>
    <w:tmpl w:val="4218FD3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93675"/>
    <w:multiLevelType w:val="hybridMultilevel"/>
    <w:tmpl w:val="D95C3F80"/>
    <w:lvl w:ilvl="0" w:tplc="041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3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543D6D"/>
    <w:multiLevelType w:val="hybridMultilevel"/>
    <w:tmpl w:val="7F74E33C"/>
    <w:lvl w:ilvl="0" w:tplc="FDB0079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5" w15:restartNumberingAfterBreak="0">
    <w:nsid w:val="5AC3381C"/>
    <w:multiLevelType w:val="hybridMultilevel"/>
    <w:tmpl w:val="71CC1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074A1C"/>
    <w:multiLevelType w:val="hybridMultilevel"/>
    <w:tmpl w:val="8F66C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154750"/>
    <w:multiLevelType w:val="hybridMultilevel"/>
    <w:tmpl w:val="F1584A6E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5DD90CB0"/>
    <w:multiLevelType w:val="hybridMultilevel"/>
    <w:tmpl w:val="F9F4C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0F6051"/>
    <w:multiLevelType w:val="hybridMultilevel"/>
    <w:tmpl w:val="EE4A55C0"/>
    <w:lvl w:ilvl="0" w:tplc="ED489DE6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0D4EC7"/>
    <w:multiLevelType w:val="hybridMultilevel"/>
    <w:tmpl w:val="B6C07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D6F16"/>
    <w:multiLevelType w:val="hybridMultilevel"/>
    <w:tmpl w:val="FF7CD9B8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774A11DE"/>
    <w:multiLevelType w:val="hybridMultilevel"/>
    <w:tmpl w:val="33CA3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2F30FB"/>
    <w:multiLevelType w:val="hybridMultilevel"/>
    <w:tmpl w:val="7A9AC6B8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21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0"/>
  </w:num>
  <w:num w:numId="8">
    <w:abstractNumId w:val="11"/>
  </w:num>
  <w:num w:numId="9">
    <w:abstractNumId w:val="32"/>
  </w:num>
  <w:num w:numId="10">
    <w:abstractNumId w:val="26"/>
  </w:num>
  <w:num w:numId="11">
    <w:abstractNumId w:val="14"/>
  </w:num>
  <w:num w:numId="12">
    <w:abstractNumId w:val="8"/>
  </w:num>
  <w:num w:numId="13">
    <w:abstractNumId w:val="22"/>
  </w:num>
  <w:num w:numId="14">
    <w:abstractNumId w:val="4"/>
  </w:num>
  <w:num w:numId="15">
    <w:abstractNumId w:val="20"/>
  </w:num>
  <w:num w:numId="16">
    <w:abstractNumId w:val="27"/>
  </w:num>
  <w:num w:numId="17">
    <w:abstractNumId w:val="30"/>
  </w:num>
  <w:num w:numId="18">
    <w:abstractNumId w:val="1"/>
  </w:num>
  <w:num w:numId="19">
    <w:abstractNumId w:val="28"/>
  </w:num>
  <w:num w:numId="20">
    <w:abstractNumId w:val="33"/>
  </w:num>
  <w:num w:numId="21">
    <w:abstractNumId w:val="25"/>
  </w:num>
  <w:num w:numId="22">
    <w:abstractNumId w:val="18"/>
  </w:num>
  <w:num w:numId="23">
    <w:abstractNumId w:val="15"/>
  </w:num>
  <w:num w:numId="24">
    <w:abstractNumId w:val="10"/>
  </w:num>
  <w:num w:numId="25">
    <w:abstractNumId w:val="19"/>
  </w:num>
  <w:num w:numId="26">
    <w:abstractNumId w:val="12"/>
  </w:num>
  <w:num w:numId="27">
    <w:abstractNumId w:val="7"/>
  </w:num>
  <w:num w:numId="28">
    <w:abstractNumId w:val="31"/>
  </w:num>
  <w:num w:numId="29">
    <w:abstractNumId w:val="3"/>
  </w:num>
  <w:num w:numId="30">
    <w:abstractNumId w:val="17"/>
  </w:num>
  <w:num w:numId="31">
    <w:abstractNumId w:val="2"/>
  </w:num>
  <w:num w:numId="32">
    <w:abstractNumId w:val="13"/>
  </w:num>
  <w:num w:numId="33">
    <w:abstractNumId w:val="6"/>
  </w:num>
  <w:num w:numId="34">
    <w:abstractNumId w:val="9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21FB1"/>
    <w:rsid w:val="00024E2B"/>
    <w:rsid w:val="0004594E"/>
    <w:rsid w:val="000466C2"/>
    <w:rsid w:val="000507D8"/>
    <w:rsid w:val="00051C89"/>
    <w:rsid w:val="000A3A60"/>
    <w:rsid w:val="000D31C0"/>
    <w:rsid w:val="000E3ABD"/>
    <w:rsid w:val="001555E9"/>
    <w:rsid w:val="00155DD1"/>
    <w:rsid w:val="001F3655"/>
    <w:rsid w:val="00204BAC"/>
    <w:rsid w:val="002178E6"/>
    <w:rsid w:val="00252EDC"/>
    <w:rsid w:val="00261374"/>
    <w:rsid w:val="002A6D76"/>
    <w:rsid w:val="002B3DB8"/>
    <w:rsid w:val="002C5FAB"/>
    <w:rsid w:val="0032597A"/>
    <w:rsid w:val="00360046"/>
    <w:rsid w:val="00372B1A"/>
    <w:rsid w:val="003A4395"/>
    <w:rsid w:val="003C47CE"/>
    <w:rsid w:val="00400152"/>
    <w:rsid w:val="0041748F"/>
    <w:rsid w:val="004363FC"/>
    <w:rsid w:val="00451F1A"/>
    <w:rsid w:val="004A41A1"/>
    <w:rsid w:val="00561C01"/>
    <w:rsid w:val="00576D02"/>
    <w:rsid w:val="005D0A0D"/>
    <w:rsid w:val="00615334"/>
    <w:rsid w:val="006754FF"/>
    <w:rsid w:val="00687DA2"/>
    <w:rsid w:val="006F08D6"/>
    <w:rsid w:val="007261FE"/>
    <w:rsid w:val="007530E7"/>
    <w:rsid w:val="007D7B75"/>
    <w:rsid w:val="00863ABA"/>
    <w:rsid w:val="00882D6D"/>
    <w:rsid w:val="00890EEC"/>
    <w:rsid w:val="008C3576"/>
    <w:rsid w:val="008C384C"/>
    <w:rsid w:val="008F57D6"/>
    <w:rsid w:val="008F5E90"/>
    <w:rsid w:val="008F7862"/>
    <w:rsid w:val="00916182"/>
    <w:rsid w:val="00922DC3"/>
    <w:rsid w:val="009626AA"/>
    <w:rsid w:val="009644C2"/>
    <w:rsid w:val="00965028"/>
    <w:rsid w:val="00995C98"/>
    <w:rsid w:val="009C458A"/>
    <w:rsid w:val="009C4C27"/>
    <w:rsid w:val="009D53F6"/>
    <w:rsid w:val="009D5522"/>
    <w:rsid w:val="00A02677"/>
    <w:rsid w:val="00A112F4"/>
    <w:rsid w:val="00A25E24"/>
    <w:rsid w:val="00A424CD"/>
    <w:rsid w:val="00A756D1"/>
    <w:rsid w:val="00A826F2"/>
    <w:rsid w:val="00A860BA"/>
    <w:rsid w:val="00A966C6"/>
    <w:rsid w:val="00AB09CE"/>
    <w:rsid w:val="00AF3C32"/>
    <w:rsid w:val="00AF3F97"/>
    <w:rsid w:val="00AF7014"/>
    <w:rsid w:val="00B50F00"/>
    <w:rsid w:val="00B80B77"/>
    <w:rsid w:val="00BA2D7D"/>
    <w:rsid w:val="00BF7FFD"/>
    <w:rsid w:val="00C20F20"/>
    <w:rsid w:val="00C73FB0"/>
    <w:rsid w:val="00CA1BE6"/>
    <w:rsid w:val="00CA21CA"/>
    <w:rsid w:val="00CB76D3"/>
    <w:rsid w:val="00CD73FD"/>
    <w:rsid w:val="00CE2E36"/>
    <w:rsid w:val="00D47260"/>
    <w:rsid w:val="00D83DF1"/>
    <w:rsid w:val="00DB388E"/>
    <w:rsid w:val="00DF4DF3"/>
    <w:rsid w:val="00E36358"/>
    <w:rsid w:val="00ED7622"/>
    <w:rsid w:val="00F06C69"/>
    <w:rsid w:val="00F109AB"/>
    <w:rsid w:val="00F20E07"/>
    <w:rsid w:val="00F26243"/>
    <w:rsid w:val="00F26570"/>
    <w:rsid w:val="00FB681C"/>
    <w:rsid w:val="00FE3093"/>
    <w:rsid w:val="00FF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3534E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AF3C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0507D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507D8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507D8"/>
    <w:rPr>
      <w:vertAlign w:val="superscript"/>
    </w:rPr>
  </w:style>
  <w:style w:type="table" w:customStyle="1" w:styleId="1">
    <w:name w:val="Сетка таблицы1"/>
    <w:basedOn w:val="a1"/>
    <w:next w:val="a4"/>
    <w:uiPriority w:val="39"/>
    <w:rsid w:val="001F3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4BEE8-7321-4B5D-94DD-6FD57AC52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62</cp:revision>
  <dcterms:created xsi:type="dcterms:W3CDTF">2021-06-10T07:57:00Z</dcterms:created>
  <dcterms:modified xsi:type="dcterms:W3CDTF">2022-03-23T07:06:00Z</dcterms:modified>
</cp:coreProperties>
</file>